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4D3" w:rsidRDefault="009234D3" w:rsidP="009234D3">
      <w:pPr>
        <w:pStyle w:val="NormalWeb"/>
        <w:spacing w:after="240" w:afterAutospacing="0"/>
      </w:pPr>
      <w:r>
        <w:t xml:space="preserve">Program </w:t>
      </w:r>
      <w:r w:rsidR="00F04F7C">
        <w:t>VP</w:t>
      </w:r>
      <w:bookmarkStart w:id="0" w:name="_GoBack"/>
      <w:bookmarkEnd w:id="0"/>
      <w:r>
        <w:t xml:space="preserve"> Report – July 13, 2013</w:t>
      </w:r>
    </w:p>
    <w:p w:rsidR="009234D3" w:rsidRDefault="009234D3" w:rsidP="009234D3">
      <w:pPr>
        <w:pStyle w:val="NormalWeb"/>
        <w:spacing w:after="240" w:afterAutospacing="0"/>
      </w:pPr>
      <w:r>
        <w:t xml:space="preserve">1. The weekly program is running smoothly. While Steve is sometimes late </w:t>
      </w:r>
      <w:r>
        <w:br/>
        <w:t xml:space="preserve">releasing a schedule, he adapts his program to chorus needs and is </w:t>
      </w:r>
      <w:r>
        <w:br/>
        <w:t xml:space="preserve">responsive to my timing signals. I especially appreciate the men who </w:t>
      </w:r>
      <w:r>
        <w:br/>
        <w:t xml:space="preserve">arrive early enough to set up risers and then start singing and the men </w:t>
      </w:r>
      <w:r>
        <w:br/>
        <w:t xml:space="preserve">who take down the risers without any cajoling on my part. Could they be </w:t>
      </w:r>
      <w:r>
        <w:br/>
        <w:t>recognized as "Barbershoppers of the Quarter" sometime?</w:t>
      </w:r>
      <w:r>
        <w:br/>
      </w:r>
      <w:r>
        <w:br/>
        <w:t xml:space="preserve">2. We need to promote the July 20 Farmer's Market performance and BBQ </w:t>
      </w:r>
      <w:r>
        <w:br/>
        <w:t>picnic to the chorus the next several weeks.</w:t>
      </w:r>
      <w:r>
        <w:br/>
      </w:r>
      <w:r>
        <w:br/>
        <w:t xml:space="preserve">3. Will there be a December Holiday Chorus with invites to men of the </w:t>
      </w:r>
      <w:r>
        <w:br/>
        <w:t xml:space="preserve">community? If so, time to start a marketing program and plan for </w:t>
      </w:r>
      <w:r>
        <w:br/>
        <w:t>Holiday Chorus rehearsals. I'm already scheduling holiday events.</w:t>
      </w:r>
      <w:r>
        <w:br/>
      </w:r>
      <w:r>
        <w:br/>
        <w:t xml:space="preserve">4. Could the Board discuss what "snacks" should be provided at break </w:t>
      </w:r>
      <w:r>
        <w:br/>
        <w:t xml:space="preserve">time? We are providing "supper" to some members. This makes more setup </w:t>
      </w:r>
      <w:r>
        <w:br/>
        <w:t xml:space="preserve">and cleanup work for the volunteer snack person and expense for the </w:t>
      </w:r>
      <w:r>
        <w:br/>
        <w:t xml:space="preserve">chorus. Would coffee, water, and cookies be enough? Volunteer help </w:t>
      </w:r>
      <w:r>
        <w:br/>
        <w:t>would be easier to get with a simpler menu.</w:t>
      </w:r>
      <w:r>
        <w:br/>
      </w:r>
      <w:r>
        <w:br/>
        <w:t>Bert Laurence</w:t>
      </w:r>
      <w:r>
        <w:br/>
        <w:t xml:space="preserve">Program VP (acting) </w:t>
      </w:r>
    </w:p>
    <w:sectPr w:rsidR="009234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44513"/>
    <w:multiLevelType w:val="hybridMultilevel"/>
    <w:tmpl w:val="252C86B4"/>
    <w:lvl w:ilvl="0" w:tplc="24202F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B73"/>
    <w:rsid w:val="00307947"/>
    <w:rsid w:val="004B3B73"/>
    <w:rsid w:val="00646B3B"/>
    <w:rsid w:val="00665236"/>
    <w:rsid w:val="009234D3"/>
    <w:rsid w:val="00AC7FA8"/>
    <w:rsid w:val="00F0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3B7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234D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3B7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234D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Faught, Bill</dc:creator>
  <cp:lastModifiedBy>Faught, Bill</cp:lastModifiedBy>
  <cp:revision>3</cp:revision>
  <dcterms:created xsi:type="dcterms:W3CDTF">2013-07-13T23:36:00Z</dcterms:created>
  <dcterms:modified xsi:type="dcterms:W3CDTF">2013-07-13T23:36:00Z</dcterms:modified>
</cp:coreProperties>
</file>